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E57" w:rsidRDefault="00FD1E57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EA7" w:rsidRDefault="002B3EA7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 государственных учреждений, уполномоченных составлять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Еврейской автономной области от 23.06.2010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781-ОЗ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правонарушениях», утвержденный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27.09.2013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1CB1"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 </w:t>
      </w:r>
    </w:p>
    <w:p w:rsidR="002B3EA7" w:rsidRDefault="002B3EA7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A7" w:rsidRDefault="002B3EA7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A7" w:rsidRDefault="00131CB1" w:rsidP="00AB6A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B3EA7" w:rsidRDefault="00131CB1" w:rsidP="00AB6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перечень должностных лиц государственных органов,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 государственных учреждений, уполномоченных составлять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правонарушениях, предусмотренных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Еврейской автономной области от 23.06.2010 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781-ОЗ «Об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правонарушениях», утвержденный постановлением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Еврейской автономной области от 27.09.2013 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 «Об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перечня должностных </w:t>
      </w:r>
      <w:r w:rsidR="00CD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органов, областных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учреждений, уполномоченных составлять протоколы об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области от 23.06.2010 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781-ОЗ «Об административных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правонарушениях»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изменение:</w:t>
      </w:r>
    </w:p>
    <w:p w:rsidR="002B3EA7" w:rsidRDefault="00131CB1" w:rsidP="00AB6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14 изложить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131CB1" w:rsidRPr="00131CB1" w:rsidRDefault="00131CB1" w:rsidP="00AB6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«14. Должностные лица управления по обеспечению деятельности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мировых судей и взаимодействию с правоохранительными органами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12</w:t>
      </w:r>
      <w:r w:rsidR="002B3EA7">
        <w:rPr>
          <w:rFonts w:ascii="Times New Roman" w:eastAsia="Times New Roman" w:hAnsi="Times New Roman" w:cs="Times New Roman"/>
          <w:sz w:val="28"/>
          <w:szCs w:val="28"/>
          <w:lang w:eastAsia="ru-RU"/>
        </w:rPr>
        <w:t>, 14, 15</w:t>
      </w: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B3EA7" w:rsidRDefault="00131CB1" w:rsidP="00AB6A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CB1">
        <w:rPr>
          <w:rFonts w:ascii="Times New Roman" w:hAnsi="Times New Roman" w:cs="Times New Roman"/>
          <w:sz w:val="28"/>
          <w:szCs w:val="28"/>
        </w:rPr>
        <w:lastRenderedPageBreak/>
        <w:t>- заместитель начальника управления - начальник отдела по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взаимодействию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с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правоохранительными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органами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 xml:space="preserve">управления; </w:t>
      </w:r>
    </w:p>
    <w:p w:rsidR="002B3EA7" w:rsidRDefault="00131CB1" w:rsidP="00AB6A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CB1">
        <w:rPr>
          <w:rFonts w:ascii="Times New Roman" w:hAnsi="Times New Roman" w:cs="Times New Roman"/>
          <w:sz w:val="28"/>
          <w:szCs w:val="28"/>
        </w:rPr>
        <w:t>- консультант отдела по взаимодействию с правоохранительными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органами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управления;</w:t>
      </w:r>
    </w:p>
    <w:p w:rsidR="002B3EA7" w:rsidRDefault="00131CB1" w:rsidP="00AB6A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CB1">
        <w:rPr>
          <w:rFonts w:ascii="Times New Roman" w:hAnsi="Times New Roman" w:cs="Times New Roman"/>
          <w:sz w:val="28"/>
          <w:szCs w:val="28"/>
        </w:rPr>
        <w:t>-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отдела по </w:t>
      </w:r>
      <w:proofErr w:type="gramStart"/>
      <w:r w:rsidRPr="00131CB1">
        <w:rPr>
          <w:rFonts w:ascii="Times New Roman" w:hAnsi="Times New Roman" w:cs="Times New Roman"/>
          <w:sz w:val="28"/>
          <w:szCs w:val="28"/>
        </w:rPr>
        <w:t xml:space="preserve">взаимодействию 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правоохранительными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органами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управления.».</w:t>
      </w:r>
    </w:p>
    <w:p w:rsidR="002B3EA7" w:rsidRDefault="00131CB1" w:rsidP="00AB6A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CB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</w:t>
      </w:r>
      <w:r w:rsidR="002B3EA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131CB1">
        <w:rPr>
          <w:rFonts w:ascii="Times New Roman" w:hAnsi="Times New Roman" w:cs="Times New Roman"/>
          <w:sz w:val="28"/>
          <w:szCs w:val="28"/>
        </w:rPr>
        <w:t xml:space="preserve"> после дня его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официального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Pr="00131CB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B6A48" w:rsidRDefault="00AB6A48" w:rsidP="00AB6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6D" w:rsidRPr="00B96F03" w:rsidRDefault="00915F6D" w:rsidP="0091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915F6D" w:rsidRPr="00B96F03" w:rsidRDefault="00915F6D" w:rsidP="0091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F03">
        <w:rPr>
          <w:rFonts w:ascii="Times New Roman" w:hAnsi="Times New Roman" w:cs="Times New Roman"/>
          <w:sz w:val="28"/>
          <w:szCs w:val="28"/>
        </w:rPr>
        <w:t>губернатора</w:t>
      </w:r>
      <w:proofErr w:type="gramEnd"/>
      <w:r w:rsidRPr="00B96F03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Р.Э. Гольдштейн</w:t>
      </w:r>
    </w:p>
    <w:p w:rsidR="002B3EA7" w:rsidRDefault="002B3EA7" w:rsidP="00057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A7" w:rsidRDefault="002B3EA7" w:rsidP="00057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8"/>
    <w:rsid w:val="00033FEF"/>
    <w:rsid w:val="00057EC8"/>
    <w:rsid w:val="00064D52"/>
    <w:rsid w:val="00131CB1"/>
    <w:rsid w:val="001513D4"/>
    <w:rsid w:val="002B3EA7"/>
    <w:rsid w:val="004608D8"/>
    <w:rsid w:val="00765DF0"/>
    <w:rsid w:val="00915F6D"/>
    <w:rsid w:val="009512B6"/>
    <w:rsid w:val="00A761EB"/>
    <w:rsid w:val="00AB6A48"/>
    <w:rsid w:val="00B67ECA"/>
    <w:rsid w:val="00B96F03"/>
    <w:rsid w:val="00CD4E8E"/>
    <w:rsid w:val="00D267FD"/>
    <w:rsid w:val="00F47328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43C-9D17-43B0-9FC2-64EFADF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lastModifiedBy>Коляда Елена Александровна</cp:lastModifiedBy>
  <cp:revision>11</cp:revision>
  <cp:lastPrinted>2020-06-09T04:36:00Z</cp:lastPrinted>
  <dcterms:created xsi:type="dcterms:W3CDTF">2020-06-09T04:01:00Z</dcterms:created>
  <dcterms:modified xsi:type="dcterms:W3CDTF">2020-06-09T04:37:00Z</dcterms:modified>
</cp:coreProperties>
</file>